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Предикат (глаголски и именски)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обновити разлику између глаголског и именског предиката, научиће како да их препознају у реченици и развијаће вештине њихове правилне употребе у говору и писању.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дефинишу глаголски и именски предикат.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Препознаће глаголски и именски предикат у различитим типовима реченица.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Разликоваће глаголски и именски предикат и примењиваће своје знање у анализи реченица.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почиње час кратким подсећањем на то шта је предикат и његова улога у реченици. Поставља питања ученицима: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4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је предикат у реченици?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4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Које речи најчешће стоје у функцији предиката?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затим уводи термине: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глаголски предикат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(изражава се глаголом у личном облику)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именски предикат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(састоји се од копуле и именске речи, често именице, придева или заменице).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глаголски предикат, наводећи да га чини један глагол у личном облику који изражава радњу, стање или збивање. Потом објашњава именски предикат, наглашавајући да се састоји из копуле (помоћни глагол) и именског дела предиката (именица, придев, заменица или број).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анализира реченице заједно са ученицима: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„Он плива.“ (глаголски предикат)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„Она је срећна.“ (именски предикат)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„Постали су пријатељи.“ (именски предикат)</w:t>
            </w:r>
          </w:p>
          <w:p w:rsidR="00000000" w:rsidDel="00000000" w:rsidP="00000000" w:rsidRDefault="00000000" w:rsidRPr="00000000" w14:paraId="0000005A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води дискусију о томе како се глаголски и именски предикати разликују и како функционишу у реченици. Ученици идентификују предикате у наставниковим примерима и записују их у свеске.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задатак да идентификују глаголски и именски предикат у низу реченица које наставник диктира. Наставник проверава решења и додатно објашњава ако постоје недоумице.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питања попут: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се мења у реченици ако уклонимо копулу?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је могуће комбиновати глаголски и именски предикат у сложеним реченицама?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приступају синтаксичкој анализи дужих реченица са табле. Потом решавају задатке у граматици.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подвлачи важност разумевања глаголског и именског предиката за правилну анализу реченица, како у граматици, тако и у свакодневном говору и писању.</w:t>
            </w:r>
          </w:p>
          <w:p w:rsidR="00000000" w:rsidDel="00000000" w:rsidP="00000000" w:rsidRDefault="00000000" w:rsidRPr="00000000" w14:paraId="0000006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o4zxIQDMWzFaVxUhQnHr3VUxgA==">CgMxLjA4AHIhMUJyQWI2N25lSjQtMzkxYVM2VGZZQU45S3hzR0pyajh6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